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4B" w:rsidRPr="0049124B" w:rsidRDefault="0049124B" w:rsidP="0049124B">
      <w:pPr>
        <w:jc w:val="center"/>
        <w:rPr>
          <w:szCs w:val="20"/>
        </w:rPr>
      </w:pPr>
      <w:r w:rsidRPr="0049124B">
        <w:rPr>
          <w:szCs w:val="20"/>
        </w:rPr>
        <w:t xml:space="preserve">Аннотация </w:t>
      </w:r>
    </w:p>
    <w:p w:rsidR="0049124B" w:rsidRPr="0049124B" w:rsidRDefault="0049124B" w:rsidP="0049124B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49124B">
        <w:rPr>
          <w:b/>
          <w:bCs/>
          <w:lang w:eastAsia="ar-SA"/>
        </w:rPr>
        <w:t>к рабочей программе дисциплины</w:t>
      </w:r>
    </w:p>
    <w:p w:rsidR="0049124B" w:rsidRPr="0049124B" w:rsidRDefault="0049124B" w:rsidP="0049124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49124B">
        <w:rPr>
          <w:b/>
          <w:lang w:eastAsia="ar-SA"/>
        </w:rPr>
        <w:t>Шедевры русской классики</w:t>
      </w:r>
    </w:p>
    <w:p w:rsidR="0049124B" w:rsidRPr="0049124B" w:rsidRDefault="0049124B" w:rsidP="0049124B">
      <w:pPr>
        <w:widowControl w:val="0"/>
        <w:suppressAutoHyphens/>
        <w:autoSpaceDE w:val="0"/>
        <w:jc w:val="center"/>
        <w:rPr>
          <w:lang w:eastAsia="ar-SA"/>
        </w:rPr>
      </w:pPr>
    </w:p>
    <w:p w:rsidR="0049124B" w:rsidRPr="0049124B" w:rsidRDefault="0049124B" w:rsidP="0049124B">
      <w:pPr>
        <w:widowControl w:val="0"/>
        <w:suppressAutoHyphens/>
        <w:autoSpaceDE w:val="0"/>
        <w:jc w:val="center"/>
        <w:rPr>
          <w:lang w:eastAsia="ar-SA"/>
        </w:rPr>
      </w:pPr>
      <w:r w:rsidRPr="0049124B">
        <w:rPr>
          <w:lang w:eastAsia="ar-SA"/>
        </w:rPr>
        <w:t xml:space="preserve">                                                                              Составитель:  Дишкант Елена Валерьевна,                                                                                </w:t>
      </w:r>
    </w:p>
    <w:p w:rsidR="0049124B" w:rsidRPr="0049124B" w:rsidRDefault="0049124B" w:rsidP="0049124B">
      <w:pPr>
        <w:widowControl w:val="0"/>
        <w:suppressAutoHyphens/>
        <w:autoSpaceDE w:val="0"/>
        <w:jc w:val="center"/>
        <w:rPr>
          <w:lang w:eastAsia="ar-SA"/>
        </w:rPr>
      </w:pPr>
      <w:r w:rsidRPr="0049124B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49124B" w:rsidRPr="0049124B" w:rsidRDefault="0049124B" w:rsidP="0049124B">
      <w:pPr>
        <w:widowControl w:val="0"/>
        <w:suppressAutoHyphens/>
        <w:autoSpaceDE w:val="0"/>
        <w:jc w:val="center"/>
        <w:rPr>
          <w:lang w:eastAsia="ar-SA"/>
        </w:rPr>
      </w:pPr>
      <w:r w:rsidRPr="0049124B">
        <w:rPr>
          <w:lang w:eastAsia="ar-SA"/>
        </w:rPr>
        <w:t xml:space="preserve">                                                      литературы, к. ф. н., доцент.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49124B" w:rsidRPr="0049124B" w:rsidTr="00EB7123">
        <w:trPr>
          <w:trHeight w:hRule="exact" w:val="23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49124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49124B">
              <w:rPr>
                <w:spacing w:val="-2"/>
                <w:lang w:eastAsia="ar-SA"/>
              </w:rPr>
              <w:t>032700 - Филология</w:t>
            </w:r>
          </w:p>
        </w:tc>
      </w:tr>
      <w:tr w:rsidR="0049124B" w:rsidRPr="0049124B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49124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«Прикладная филология» (русский язык)</w:t>
            </w:r>
          </w:p>
        </w:tc>
      </w:tr>
      <w:tr w:rsidR="0049124B" w:rsidRPr="0049124B" w:rsidTr="00EB7123">
        <w:trPr>
          <w:trHeight w:hRule="exact" w:val="27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49124B">
              <w:rPr>
                <w:lang w:eastAsia="ar-SA"/>
              </w:rPr>
              <w:t>Квалификация (степень) выпускника</w:t>
            </w:r>
            <w:r w:rsidRPr="0049124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49124B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49124B">
              <w:rPr>
                <w:lang w:eastAsia="ar-SA"/>
              </w:rPr>
              <w:t>обучения.</w:t>
            </w:r>
          </w:p>
        </w:tc>
      </w:tr>
      <w:tr w:rsidR="0049124B" w:rsidRPr="0049124B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49124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49124B">
              <w:rPr>
                <w:spacing w:val="-4"/>
                <w:lang w:eastAsia="ar-SA"/>
              </w:rPr>
              <w:t>очное</w:t>
            </w:r>
          </w:p>
        </w:tc>
      </w:tr>
      <w:tr w:rsidR="0049124B" w:rsidRPr="0049124B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49124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Б2.В.ДВ.1.3</w:t>
            </w:r>
          </w:p>
        </w:tc>
      </w:tr>
      <w:tr w:rsidR="0049124B" w:rsidRPr="0049124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124B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6</w:t>
            </w:r>
          </w:p>
        </w:tc>
      </w:tr>
      <w:tr w:rsidR="0049124B" w:rsidRPr="004912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124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2</w:t>
            </w:r>
          </w:p>
        </w:tc>
      </w:tr>
      <w:tr w:rsidR="0049124B" w:rsidRPr="0049124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124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Зачет</w:t>
            </w:r>
          </w:p>
        </w:tc>
      </w:tr>
      <w:tr w:rsidR="0049124B" w:rsidRPr="004912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124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72</w:t>
            </w:r>
          </w:p>
        </w:tc>
      </w:tr>
      <w:tr w:rsidR="0049124B" w:rsidRPr="004912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124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20</w:t>
            </w:r>
          </w:p>
        </w:tc>
      </w:tr>
      <w:tr w:rsidR="0049124B" w:rsidRPr="0049124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124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20</w:t>
            </w:r>
          </w:p>
        </w:tc>
      </w:tr>
      <w:tr w:rsidR="0049124B" w:rsidRPr="0049124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124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49124B" w:rsidRPr="004912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49124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30</w:t>
            </w:r>
          </w:p>
        </w:tc>
      </w:tr>
      <w:tr w:rsidR="0049124B" w:rsidRPr="004912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49124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124B">
              <w:rPr>
                <w:lang w:eastAsia="ar-SA"/>
              </w:rPr>
              <w:t>2</w:t>
            </w:r>
          </w:p>
        </w:tc>
      </w:tr>
      <w:tr w:rsidR="0049124B" w:rsidRPr="0049124B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124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24B" w:rsidRPr="0049124B" w:rsidRDefault="0049124B" w:rsidP="004912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49124B" w:rsidRPr="0049124B" w:rsidRDefault="0049124B" w:rsidP="0049124B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49124B">
        <w:rPr>
          <w:b/>
        </w:rPr>
        <w:t>1. Цели освоения дисциплины</w:t>
      </w:r>
    </w:p>
    <w:p w:rsidR="0049124B" w:rsidRPr="0049124B" w:rsidRDefault="0049124B" w:rsidP="0049124B">
      <w:pPr>
        <w:widowControl w:val="0"/>
        <w:jc w:val="both"/>
        <w:rPr>
          <w:rFonts w:cs="Courier New"/>
        </w:rPr>
      </w:pPr>
      <w:r w:rsidRPr="0049124B">
        <w:rPr>
          <w:rFonts w:cs="Courier New"/>
        </w:rPr>
        <w:t xml:space="preserve">Целями изучения дисциплины  Шедевры русской классики являются: </w:t>
      </w:r>
    </w:p>
    <w:p w:rsidR="0049124B" w:rsidRPr="0049124B" w:rsidRDefault="0049124B" w:rsidP="0049124B">
      <w:pPr>
        <w:widowControl w:val="0"/>
        <w:jc w:val="both"/>
        <w:rPr>
          <w:rFonts w:cs="Courier New"/>
        </w:rPr>
      </w:pPr>
      <w:r w:rsidRPr="0049124B">
        <w:rPr>
          <w:rFonts w:cs="Courier New"/>
        </w:rPr>
        <w:t xml:space="preserve">1) получить представление о развитии искусства стран Западной Европы, творческой индивидуальности крупнейших мировых мастеров. </w:t>
      </w:r>
    </w:p>
    <w:p w:rsidR="0049124B" w:rsidRPr="0049124B" w:rsidRDefault="0049124B" w:rsidP="0049124B">
      <w:pPr>
        <w:widowControl w:val="0"/>
        <w:jc w:val="both"/>
        <w:rPr>
          <w:rFonts w:cs="Courier New"/>
        </w:rPr>
      </w:pPr>
      <w:r w:rsidRPr="0049124B">
        <w:rPr>
          <w:rFonts w:cs="Courier New"/>
        </w:rPr>
        <w:t xml:space="preserve">2) познакомить с разнообразными видами, жанрами и направления западноевропейского искусства. 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49124B">
        <w:rPr>
          <w:b/>
        </w:rPr>
        <w:t>2. Компетенции обучающегося, формируемые в результате освоения дисциплины (модуля).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В результате освоения дисциплины обучающийся должен: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 xml:space="preserve">1. Знать: </w:t>
      </w:r>
    </w:p>
    <w:p w:rsidR="0049124B" w:rsidRPr="0049124B" w:rsidRDefault="0049124B" w:rsidP="0049124B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124B">
        <w:rPr>
          <w:lang w:eastAsia="ar-SA"/>
        </w:rPr>
        <w:t xml:space="preserve">1) понятия, определения, термины (понятийный аппарат курса); даты, факты, события, явления (фактологический материал курса), 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2) эстетику и философские истоки основных художественных направлений Западной Европы,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3) основные исторические этапы развития европейской культуры;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4) основные виды, жанры и направления культуры;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 xml:space="preserve">2. Уметь: 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1) выявить историческую логику развития художественного мышления через знакомство с известными достижениями европейской культуры;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2) проводить искусствоведческий анализ художественного текста;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124B">
        <w:t>3) использовать основной понятийный аппарат культурологии и искусствоведения в своей деятельности.</w:t>
      </w:r>
    </w:p>
    <w:p w:rsidR="0049124B" w:rsidRPr="0049124B" w:rsidRDefault="0049124B" w:rsidP="0049124B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49124B">
        <w:rPr>
          <w:lang w:eastAsia="ar-SA"/>
        </w:rPr>
        <w:t>3. Владеть: общекультурными, профессиональными компетенциями.</w:t>
      </w:r>
    </w:p>
    <w:p w:rsidR="0049124B" w:rsidRPr="0049124B" w:rsidRDefault="0049124B" w:rsidP="0049124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49124B">
        <w:rPr>
          <w:b/>
        </w:rPr>
        <w:t>3. Краткое содержание дисциплины</w:t>
      </w:r>
    </w:p>
    <w:p w:rsidR="0049124B" w:rsidRPr="0049124B" w:rsidRDefault="0049124B" w:rsidP="0049124B">
      <w:pPr>
        <w:widowControl w:val="0"/>
        <w:suppressAutoHyphens/>
        <w:autoSpaceDE w:val="0"/>
        <w:jc w:val="both"/>
        <w:rPr>
          <w:lang w:eastAsia="ar-SA"/>
        </w:rPr>
      </w:pPr>
      <w:r w:rsidRPr="0049124B">
        <w:rPr>
          <w:lang w:eastAsia="ar-SA"/>
        </w:rPr>
        <w:t xml:space="preserve"> Шедевры музыки, архитектуры, скульптуры, живописи Италии, Испании, Голландии, Бельгии, Франции, Англии, Германии.  </w:t>
      </w:r>
    </w:p>
    <w:p w:rsidR="0049124B" w:rsidRPr="0049124B" w:rsidRDefault="0049124B" w:rsidP="0049124B">
      <w:pPr>
        <w:widowControl w:val="0"/>
        <w:suppressAutoHyphens/>
        <w:autoSpaceDE w:val="0"/>
        <w:jc w:val="both"/>
        <w:rPr>
          <w:b/>
          <w:lang w:eastAsia="ar-SA"/>
        </w:rPr>
      </w:pPr>
      <w:r w:rsidRPr="0049124B">
        <w:rPr>
          <w:lang w:eastAsia="ar-SA"/>
        </w:rPr>
        <w:t xml:space="preserve">Эпоха Возрождения. Северный Ренессанс. Маньеризм. Барокко. Постренессансная культура. Рококо.  Классицизм.  Романтизм. Реализм. Импрессионизм. </w:t>
      </w:r>
      <w:r w:rsidRPr="0049124B">
        <w:rPr>
          <w:lang w:eastAsia="ar-SA"/>
        </w:rPr>
        <w:lastRenderedPageBreak/>
        <w:t>Постимпрессионизм. Модернизм, постмодерн.</w:t>
      </w:r>
    </w:p>
    <w:p w:rsidR="0049124B" w:rsidRPr="0049124B" w:rsidRDefault="0049124B" w:rsidP="0049124B">
      <w:pPr>
        <w:tabs>
          <w:tab w:val="num" w:pos="0"/>
        </w:tabs>
        <w:rPr>
          <w:b/>
        </w:rPr>
      </w:pPr>
    </w:p>
    <w:p w:rsidR="0049124B" w:rsidRPr="0049124B" w:rsidRDefault="0049124B" w:rsidP="0049124B">
      <w:pPr>
        <w:tabs>
          <w:tab w:val="num" w:pos="0"/>
        </w:tabs>
        <w:rPr>
          <w:b/>
        </w:rPr>
      </w:pPr>
      <w:r w:rsidRPr="0049124B">
        <w:rPr>
          <w:b/>
        </w:rPr>
        <w:t>4. Аннотация разработана на основании:</w:t>
      </w:r>
    </w:p>
    <w:p w:rsidR="0049124B" w:rsidRPr="0049124B" w:rsidRDefault="0049124B" w:rsidP="0049124B">
      <w:pPr>
        <w:tabs>
          <w:tab w:val="num" w:pos="0"/>
        </w:tabs>
      </w:pPr>
      <w:r w:rsidRPr="0049124B">
        <w:t xml:space="preserve">1. ФГОС ВПО по направлению  032700 (код) Филология (направление); </w:t>
      </w:r>
    </w:p>
    <w:p w:rsidR="0049124B" w:rsidRPr="0049124B" w:rsidRDefault="0049124B" w:rsidP="0049124B">
      <w:pPr>
        <w:tabs>
          <w:tab w:val="num" w:pos="0"/>
        </w:tabs>
      </w:pPr>
      <w:r w:rsidRPr="0049124B">
        <w:t>2. ООП ВПО по направлению  032700  (код) Филология  (направление);</w:t>
      </w:r>
    </w:p>
    <w:p w:rsidR="0049124B" w:rsidRPr="0049124B" w:rsidRDefault="0049124B" w:rsidP="0049124B">
      <w:pPr>
        <w:tabs>
          <w:tab w:val="num" w:pos="0"/>
        </w:tabs>
      </w:pPr>
      <w:r w:rsidRPr="0049124B">
        <w:t>3. Аннотация к РПД утверждена на заседании кафедры русской и зарубежной литературы  (протокол № 5 от «5» апреля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4B"/>
    <w:rsid w:val="0049124B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2014-10-31T00:49:00Z</dcterms:created>
  <dcterms:modified xsi:type="dcterms:W3CDTF">2014-10-31T00:49:00Z</dcterms:modified>
</cp:coreProperties>
</file>